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E" w:rsidRPr="00D17E9F" w:rsidRDefault="009D0EAE" w:rsidP="009D0EAE">
      <w:pPr>
        <w:widowControl/>
        <w:shd w:val="clear" w:color="auto" w:fill="FFFFFF"/>
        <w:spacing w:line="570" w:lineRule="atLeast"/>
        <w:jc w:val="left"/>
        <w:rPr>
          <w:rFonts w:ascii="仿宋" w:eastAsia="仿宋" w:hAnsi="仿宋"/>
          <w:sz w:val="32"/>
          <w:szCs w:val="32"/>
        </w:rPr>
      </w:pPr>
      <w:r w:rsidRPr="00D17E9F">
        <w:rPr>
          <w:rFonts w:ascii="仿宋" w:eastAsia="仿宋" w:hAnsi="仿宋" w:hint="eastAsia"/>
          <w:sz w:val="32"/>
          <w:szCs w:val="32"/>
        </w:rPr>
        <w:t>附件</w:t>
      </w:r>
      <w:r w:rsidRPr="00D17E9F">
        <w:rPr>
          <w:rFonts w:ascii="仿宋" w:eastAsia="仿宋" w:hAnsi="仿宋"/>
          <w:sz w:val="32"/>
          <w:szCs w:val="32"/>
        </w:rPr>
        <w:t>2</w:t>
      </w:r>
      <w:r w:rsidRPr="00D17E9F">
        <w:rPr>
          <w:rFonts w:ascii="仿宋" w:eastAsia="仿宋" w:hAnsi="仿宋" w:hint="eastAsia"/>
          <w:sz w:val="32"/>
          <w:szCs w:val="32"/>
        </w:rPr>
        <w:t>：</w:t>
      </w:r>
    </w:p>
    <w:p w:rsidR="009D0EAE" w:rsidRDefault="009D0EAE" w:rsidP="009D0EAE"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sz w:val="24"/>
        </w:rPr>
      </w:pPr>
    </w:p>
    <w:p w:rsidR="002004C2" w:rsidRPr="003F406C" w:rsidRDefault="00DE52FF" w:rsidP="00DE52FF">
      <w:pPr>
        <w:widowControl/>
        <w:shd w:val="clear" w:color="auto" w:fill="FFFFFF"/>
        <w:spacing w:line="570" w:lineRule="atLeast"/>
        <w:jc w:val="center"/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</w:pPr>
      <w:bookmarkStart w:id="0" w:name="_GoBack"/>
      <w:r w:rsidRPr="003F406C"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  <w:t>苏州大学“高尚师德奖教金</w:t>
      </w:r>
      <w:r w:rsidR="00552C40" w:rsidRPr="003F406C"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  <w:t>”</w:t>
      </w:r>
      <w:r w:rsidRPr="003F406C"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  <w:t>申报人</w:t>
      </w:r>
    </w:p>
    <w:p w:rsidR="00DE52FF" w:rsidRPr="003F406C" w:rsidRDefault="00DE52FF" w:rsidP="00DE52FF">
      <w:pPr>
        <w:widowControl/>
        <w:shd w:val="clear" w:color="auto" w:fill="FFFFFF"/>
        <w:spacing w:line="570" w:lineRule="atLeast"/>
        <w:jc w:val="center"/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</w:pPr>
      <w:r w:rsidRPr="003F406C"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  <w:t>事迹材料格式要求</w:t>
      </w:r>
    </w:p>
    <w:bookmarkEnd w:id="0"/>
    <w:p w:rsidR="009D0EAE" w:rsidRPr="00480F00" w:rsidRDefault="009D0EAE" w:rsidP="007F4067">
      <w:pPr>
        <w:widowControl/>
        <w:shd w:val="clear" w:color="auto" w:fill="FFFFFF"/>
        <w:spacing w:line="570" w:lineRule="atLeast"/>
        <w:rPr>
          <w:rFonts w:ascii="Times New Roman" w:eastAsia="宋体" w:hAnsi="Times New Roman" w:cs="Times New Roman"/>
          <w:b/>
          <w:color w:val="000000"/>
          <w:kern w:val="0"/>
          <w:sz w:val="20"/>
          <w:szCs w:val="21"/>
        </w:rPr>
      </w:pPr>
    </w:p>
    <w:p w:rsidR="00DE52FF" w:rsidRPr="007F4067" w:rsidRDefault="002B4DDC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事迹材料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由教育感言、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优秀事迹</w:t>
      </w:r>
      <w:r w:rsidR="00A5727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两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部分组成，字数限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00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DE52FF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1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</w:t>
      </w:r>
      <w:r w:rsidR="009C52F0"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教育感言：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申报人对</w:t>
      </w:r>
      <w:r w:rsidR="00193FCD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以德立身、以德立学、以德施教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的感悟，内容精炼，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35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DE52FF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2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．优秀事迹：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包含申报人的基本情况，以及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在</w:t>
      </w:r>
      <w:r w:rsidRPr="007F4067">
        <w:rPr>
          <w:rFonts w:ascii="Times New Roman" w:eastAsia="仿宋" w:hAnsi="Times New Roman" w:cs="Times New Roman"/>
          <w:sz w:val="32"/>
          <w:szCs w:val="32"/>
        </w:rPr>
        <w:t>以身立教、为人师表、立德树人等方面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的先进事迹和突出案例。可以使用通讯体或人物传记体（第三人称），应突出亮点和可读性。</w:t>
      </w:r>
    </w:p>
    <w:sectPr w:rsidR="00DE52FF" w:rsidRPr="007F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80" w:rsidRDefault="00B90480" w:rsidP="00DE52FF">
      <w:r>
        <w:separator/>
      </w:r>
    </w:p>
  </w:endnote>
  <w:endnote w:type="continuationSeparator" w:id="0">
    <w:p w:rsidR="00B90480" w:rsidRDefault="00B90480" w:rsidP="00DE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80" w:rsidRDefault="00B90480" w:rsidP="00DE52FF">
      <w:r>
        <w:separator/>
      </w:r>
    </w:p>
  </w:footnote>
  <w:footnote w:type="continuationSeparator" w:id="0">
    <w:p w:rsidR="00B90480" w:rsidRDefault="00B90480" w:rsidP="00DE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DD"/>
    <w:rsid w:val="000056EC"/>
    <w:rsid w:val="0002715E"/>
    <w:rsid w:val="00033E88"/>
    <w:rsid w:val="000515E1"/>
    <w:rsid w:val="00110E14"/>
    <w:rsid w:val="00193FCD"/>
    <w:rsid w:val="001F2D40"/>
    <w:rsid w:val="002004C2"/>
    <w:rsid w:val="002B1EB3"/>
    <w:rsid w:val="002B4DDC"/>
    <w:rsid w:val="003F406C"/>
    <w:rsid w:val="00440407"/>
    <w:rsid w:val="00480F00"/>
    <w:rsid w:val="004B0099"/>
    <w:rsid w:val="004E1FEA"/>
    <w:rsid w:val="00552C40"/>
    <w:rsid w:val="007F4067"/>
    <w:rsid w:val="007F6094"/>
    <w:rsid w:val="008E3B18"/>
    <w:rsid w:val="009C52F0"/>
    <w:rsid w:val="009D0EAE"/>
    <w:rsid w:val="00A57278"/>
    <w:rsid w:val="00AE6DDD"/>
    <w:rsid w:val="00B90480"/>
    <w:rsid w:val="00BA6559"/>
    <w:rsid w:val="00C326FC"/>
    <w:rsid w:val="00D17E9F"/>
    <w:rsid w:val="00D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8A643-1DBF-41EA-B196-E9D9DE5A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2FF"/>
    <w:rPr>
      <w:sz w:val="18"/>
      <w:szCs w:val="18"/>
    </w:rPr>
  </w:style>
  <w:style w:type="paragraph" w:styleId="a7">
    <w:name w:val="List Paragraph"/>
    <w:basedOn w:val="a"/>
    <w:uiPriority w:val="34"/>
    <w:qFormat/>
    <w:rsid w:val="00DE5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159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hewen</cp:lastModifiedBy>
  <cp:revision>13</cp:revision>
  <dcterms:created xsi:type="dcterms:W3CDTF">2018-06-24T03:11:00Z</dcterms:created>
  <dcterms:modified xsi:type="dcterms:W3CDTF">2022-06-15T04:39:00Z</dcterms:modified>
</cp:coreProperties>
</file>